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微软雅黑" w:hAnsi="微软雅黑" w:eastAsia="微软雅黑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2021WRCF世界机器人大赛总决赛暨</w:t>
      </w:r>
    </w:p>
    <w:p>
      <w:pPr>
        <w:spacing w:after="0" w:line="360" w:lineRule="auto"/>
        <w:jc w:val="center"/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 xml:space="preserve">ENJOY AI </w:t>
      </w:r>
      <w:r>
        <w:rPr>
          <w:rFonts w:ascii="微软雅黑" w:hAnsi="微软雅黑" w:eastAsia="微软雅黑"/>
          <w:b/>
          <w:bCs/>
          <w:sz w:val="28"/>
          <w:szCs w:val="28"/>
        </w:rPr>
        <w:t>2021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赛季全球青少年人工智能竞赛总决赛</w:t>
      </w:r>
    </w:p>
    <w:p>
      <w:pPr>
        <w:spacing w:after="0" w:line="360" w:lineRule="auto"/>
        <w:jc w:val="center"/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线上赛赛前通知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40" w:firstLineChars="200"/>
        <w:jc w:val="left"/>
        <w:textAlignment w:val="auto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 xml:space="preserve">2021WRCF世界机器人大赛总决赛暨ENJOY AI </w:t>
      </w:r>
      <w:r>
        <w:rPr>
          <w:rFonts w:hint="default" w:ascii="微软雅黑" w:hAnsi="微软雅黑" w:eastAsia="微软雅黑"/>
          <w:sz w:val="22"/>
          <w:szCs w:val="22"/>
          <w:lang w:val="en-US" w:eastAsia="zh-CN"/>
        </w:rPr>
        <w:t>2021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赛季全球青少年人工智能竞赛总决赛（线上赛）将于2022年4月30日举办，具体事项如下：</w:t>
      </w:r>
    </w:p>
    <w:p>
      <w:pPr>
        <w:spacing w:after="0" w:line="360" w:lineRule="auto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、竞赛项目及分组</w:t>
      </w:r>
    </w:p>
    <w:p>
      <w:pPr>
        <w:spacing w:after="0" w:line="360" w:lineRule="auto"/>
        <w:ind w:firstLine="420" w:firstLineChars="200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1.青少年机器人设计大赛-</w:t>
      </w:r>
      <w:r>
        <w:rPr>
          <w:rFonts w:hint="eastAsia" w:ascii="微软雅黑" w:hAnsi="微软雅黑" w:eastAsia="微软雅黑"/>
          <w:sz w:val="21"/>
          <w:szCs w:val="21"/>
        </w:rPr>
        <w:t>ENJOY AI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 非攻（中学组）</w:t>
      </w:r>
    </w:p>
    <w:p>
      <w:pPr>
        <w:spacing w:after="0" w:line="360" w:lineRule="auto"/>
        <w:ind w:firstLine="420" w:firstLineChars="200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2.青少年机器人设计大赛-ENJOY AI 医疗先锋（中学组）</w:t>
      </w:r>
    </w:p>
    <w:p>
      <w:pPr>
        <w:spacing w:after="0" w:line="360" w:lineRule="auto"/>
        <w:ind w:firstLine="420" w:firstLineChars="200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3.机器人应用大赛-ENJOY AI智能挑战赛（高中组、大学组）</w:t>
      </w:r>
    </w:p>
    <w:p>
      <w:pPr>
        <w:numPr>
          <w:ilvl w:val="0"/>
          <w:numId w:val="0"/>
        </w:numPr>
        <w:spacing w:after="0" w:line="360" w:lineRule="auto"/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二、竞赛时间及参与办法</w:t>
      </w:r>
    </w:p>
    <w:p>
      <w:pPr>
        <w:spacing w:after="0" w:line="360" w:lineRule="auto"/>
        <w:ind w:firstLine="420" w:firstLineChars="200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线上报到时间：202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年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04</w:t>
      </w:r>
      <w:r>
        <w:rPr>
          <w:rFonts w:hint="eastAsia" w:ascii="微软雅黑" w:hAnsi="微软雅黑" w:eastAsia="微软雅黑"/>
          <w:sz w:val="21"/>
          <w:szCs w:val="21"/>
        </w:rPr>
        <w:t>月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29</w:t>
      </w:r>
      <w:r>
        <w:rPr>
          <w:rFonts w:hint="eastAsia" w:ascii="微软雅黑" w:hAnsi="微软雅黑" w:eastAsia="微软雅黑"/>
          <w:sz w:val="21"/>
          <w:szCs w:val="21"/>
        </w:rPr>
        <w:t>日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14:00-16:00</w:t>
      </w:r>
      <w:r>
        <w:rPr>
          <w:rFonts w:hint="eastAsia" w:ascii="微软雅黑" w:hAnsi="微软雅黑" w:eastAsia="微软雅黑"/>
          <w:sz w:val="21"/>
          <w:szCs w:val="21"/>
        </w:rPr>
        <w:t>（各队伍及时登录钉钉进行报到）</w:t>
      </w:r>
    </w:p>
    <w:p>
      <w:pPr>
        <w:spacing w:after="0" w:line="360" w:lineRule="auto"/>
        <w:ind w:firstLine="420" w:firstLineChars="200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线上竞赛时间：202</w:t>
      </w:r>
      <w:r>
        <w:rPr>
          <w:rFonts w:hint="default"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年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04</w:t>
      </w:r>
      <w:r>
        <w:rPr>
          <w:rFonts w:hint="eastAsia" w:ascii="微软雅黑" w:hAnsi="微软雅黑" w:eastAsia="微软雅黑"/>
          <w:sz w:val="21"/>
          <w:szCs w:val="21"/>
        </w:rPr>
        <w:t>月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30</w:t>
      </w:r>
      <w:r>
        <w:rPr>
          <w:rFonts w:hint="eastAsia" w:ascii="微软雅黑" w:hAnsi="微软雅黑" w:eastAsia="微软雅黑"/>
          <w:sz w:val="21"/>
          <w:szCs w:val="21"/>
        </w:rPr>
        <w:t>日</w:t>
      </w:r>
    </w:p>
    <w:p>
      <w:pPr>
        <w:spacing w:after="0" w:line="360" w:lineRule="auto"/>
        <w:ind w:firstLine="420" w:firstLineChars="200"/>
        <w:rPr>
          <w:rFonts w:hint="default" w:ascii="微软雅黑" w:hAnsi="微软雅黑" w:eastAsia="微软雅黑"/>
          <w:sz w:val="21"/>
          <w:szCs w:val="21"/>
          <w:lang w:eastAsia="zh-CN"/>
        </w:rPr>
      </w:pPr>
      <w:r>
        <w:rPr>
          <w:rFonts w:hint="default" w:ascii="微软雅黑" w:hAnsi="微软雅黑" w:eastAsia="微软雅黑"/>
          <w:sz w:val="21"/>
          <w:szCs w:val="21"/>
          <w:lang w:eastAsia="zh-CN"/>
        </w:rPr>
        <w:t>报名确认截止时间：2022年4月25日</w:t>
      </w:r>
    </w:p>
    <w:p>
      <w:pPr>
        <w:numPr>
          <w:ilvl w:val="0"/>
          <w:numId w:val="0"/>
        </w:numPr>
        <w:spacing w:after="0" w:line="360" w:lineRule="auto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三、详细日程</w:t>
      </w:r>
    </w:p>
    <w:tbl>
      <w:tblPr>
        <w:tblStyle w:val="5"/>
        <w:tblpPr w:leftFromText="180" w:rightFromText="180" w:vertAnchor="text" w:horzAnchor="page" w:tblpX="1097" w:tblpY="70"/>
        <w:tblOverlap w:val="never"/>
        <w:tblW w:w="10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3523"/>
        <w:gridCol w:w="4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32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3523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4683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赛程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4月29日</w:t>
            </w:r>
          </w:p>
        </w:tc>
        <w:tc>
          <w:tcPr>
            <w:tcW w:w="35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46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全组别直播间注册报到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确认队伍信息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32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3523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  <w:t>10:00-12:00</w:t>
            </w:r>
          </w:p>
        </w:tc>
        <w:tc>
          <w:tcPr>
            <w:tcW w:w="46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ENJOY AI智能挑战赛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封狼居胥（高中组、大学组）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32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ENJOY AI 医疗先锋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default" w:ascii="微软雅黑" w:hAnsi="微软雅黑" w:eastAsia="微软雅黑"/>
                <w:sz w:val="18"/>
                <w:szCs w:val="18"/>
                <w:lang w:eastAsia="zh-CN"/>
              </w:rPr>
              <w:t>(中学组)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32" w:type="dxa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ENJOY AI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非攻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（中学组）</w:t>
            </w:r>
          </w:p>
        </w:tc>
      </w:tr>
    </w:tbl>
    <w:p>
      <w:pPr>
        <w:numPr>
          <w:ilvl w:val="0"/>
          <w:numId w:val="0"/>
        </w:numPr>
        <w:spacing w:after="0" w:line="360" w:lineRule="auto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after="0" w:line="360" w:lineRule="auto"/>
        <w:rPr>
          <w:rFonts w:hint="default" w:ascii="微软雅黑" w:hAnsi="微软雅黑" w:eastAsia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四、</w:t>
      </w:r>
      <w:r>
        <w:rPr>
          <w:rFonts w:hint="default" w:ascii="微软雅黑" w:hAnsi="微软雅黑" w:eastAsia="微软雅黑"/>
          <w:b/>
          <w:bCs/>
          <w:sz w:val="28"/>
          <w:szCs w:val="28"/>
          <w:lang w:eastAsia="zh-CN"/>
        </w:rPr>
        <w:t>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1、队伍编号获取办法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  <w:lang w:val="en-US" w:eastAsia="zh-CN"/>
        </w:rPr>
        <w:t>4月2</w:t>
      </w:r>
      <w:r>
        <w:rPr>
          <w:rStyle w:val="7"/>
          <w:rFonts w:hint="default" w:ascii="微软雅黑" w:hAnsi="微软雅黑" w:eastAsia="微软雅黑" w:cs="微软雅黑"/>
          <w:sz w:val="21"/>
          <w:szCs w:val="21"/>
          <w:lang w:eastAsia="zh-CN"/>
        </w:rPr>
        <w:t>8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  <w:lang w:val="en-US" w:eastAsia="zh-CN"/>
        </w:rPr>
        <w:t>日发布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在ENJOY AI公众号回复</w:t>
      </w:r>
      <w:r>
        <w:rPr>
          <w:rStyle w:val="7"/>
          <w:rFonts w:hint="eastAsia" w:ascii="微软雅黑" w:hAnsi="微软雅黑" w:eastAsia="微软雅黑" w:cs="微软雅黑"/>
          <w:color w:val="AB1942"/>
          <w:sz w:val="21"/>
          <w:szCs w:val="21"/>
        </w:rPr>
        <w:t>【队伍编号】</w:t>
      </w:r>
      <w:r>
        <w:rPr>
          <w:rFonts w:hint="eastAsia" w:ascii="微软雅黑" w:hAnsi="微软雅黑" w:eastAsia="微软雅黑" w:cs="微软雅黑"/>
          <w:sz w:val="21"/>
          <w:szCs w:val="21"/>
        </w:rPr>
        <w:t>，或进入ENJOY AI报名系统官网赛事专区查看。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2、线上赛钉钉群二维码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  <w:lang w:val="en-US" w:eastAsia="zh-CN"/>
        </w:rPr>
        <w:t>4月2</w:t>
      </w:r>
      <w:r>
        <w:rPr>
          <w:rStyle w:val="7"/>
          <w:rFonts w:hint="default" w:ascii="微软雅黑" w:hAnsi="微软雅黑" w:eastAsia="微软雅黑" w:cs="微软雅黑"/>
          <w:sz w:val="21"/>
          <w:szCs w:val="21"/>
          <w:lang w:eastAsia="zh-CN"/>
        </w:rPr>
        <w:t>8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  <w:lang w:val="en-US" w:eastAsia="zh-CN"/>
        </w:rPr>
        <w:t>日发布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微软雅黑" w:hAnsi="微软雅黑" w:eastAsia="微软雅黑" w:cs="微软雅黑"/>
          <w:sz w:val="21"/>
          <w:szCs w:val="21"/>
        </w:rPr>
        <w:t>详见附件或</w:t>
      </w:r>
      <w:r>
        <w:rPr>
          <w:rFonts w:hint="eastAsia" w:ascii="微软雅黑" w:hAnsi="微软雅黑" w:eastAsia="微软雅黑" w:cs="微软雅黑"/>
          <w:sz w:val="21"/>
          <w:szCs w:val="21"/>
        </w:rPr>
        <w:t>在ENJOY AI公众号回复</w:t>
      </w:r>
      <w:r>
        <w:rPr>
          <w:rStyle w:val="7"/>
          <w:rFonts w:hint="eastAsia" w:ascii="微软雅黑" w:hAnsi="微软雅黑" w:eastAsia="微软雅黑" w:cs="微软雅黑"/>
          <w:color w:val="AB1942"/>
          <w:sz w:val="21"/>
          <w:szCs w:val="21"/>
        </w:rPr>
        <w:t>【二维码】</w:t>
      </w:r>
      <w:r>
        <w:rPr>
          <w:rFonts w:hint="eastAsia" w:ascii="微软雅黑" w:hAnsi="微软雅黑" w:eastAsia="微软雅黑" w:cs="微软雅黑"/>
          <w:sz w:val="21"/>
          <w:szCs w:val="21"/>
        </w:rPr>
        <w:t>，获取线上赛钉钉群二维码。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color w:val="AB1942"/>
          <w:sz w:val="21"/>
          <w:szCs w:val="21"/>
        </w:rPr>
        <w:t>注意：一定要根据自己的队伍编号，进入相应的钉钉群，切勿进错群。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群内只允许参赛选手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进入，</w:t>
      </w:r>
      <w:r>
        <w:rPr>
          <w:rFonts w:hint="eastAsia" w:ascii="微软雅黑" w:hAnsi="微软雅黑" w:eastAsia="微软雅黑" w:cs="微软雅黑"/>
          <w:sz w:val="21"/>
          <w:szCs w:val="21"/>
        </w:rPr>
        <w:t>进入时请备注为</w:t>
      </w:r>
      <w:r>
        <w:rPr>
          <w:rStyle w:val="7"/>
          <w:rFonts w:hint="default" w:ascii="微软雅黑" w:hAnsi="微软雅黑" w:eastAsia="微软雅黑" w:cs="微软雅黑"/>
          <w:color w:val="AB1942"/>
          <w:sz w:val="21"/>
          <w:szCs w:val="21"/>
        </w:rPr>
        <w:t>分组+</w:t>
      </w:r>
      <w:r>
        <w:rPr>
          <w:rStyle w:val="7"/>
          <w:rFonts w:hint="eastAsia" w:ascii="微软雅黑" w:hAnsi="微软雅黑" w:eastAsia="微软雅黑" w:cs="微软雅黑"/>
          <w:color w:val="AB1942"/>
          <w:sz w:val="21"/>
          <w:szCs w:val="21"/>
        </w:rPr>
        <w:t>编号+队伍名称+姓名（</w:t>
      </w:r>
      <w:r>
        <w:rPr>
          <w:rStyle w:val="7"/>
          <w:rFonts w:hint="default" w:ascii="微软雅黑" w:hAnsi="微软雅黑" w:eastAsia="微软雅黑" w:cs="微软雅黑"/>
          <w:color w:val="AB1942"/>
          <w:sz w:val="21"/>
          <w:szCs w:val="21"/>
        </w:rPr>
        <w:t>A组</w:t>
      </w:r>
      <w:r>
        <w:rPr>
          <w:rStyle w:val="7"/>
          <w:rFonts w:hint="eastAsia" w:ascii="微软雅黑" w:hAnsi="微软雅黑" w:eastAsia="微软雅黑" w:cs="微软雅黑"/>
          <w:color w:val="AB1942"/>
          <w:sz w:val="21"/>
          <w:szCs w:val="21"/>
        </w:rPr>
        <w:t>-</w:t>
      </w:r>
      <w:r>
        <w:rPr>
          <w:rStyle w:val="7"/>
          <w:rFonts w:hint="default" w:ascii="微软雅黑" w:hAnsi="微软雅黑" w:eastAsia="微软雅黑" w:cs="微软雅黑"/>
          <w:color w:val="AB1942"/>
          <w:sz w:val="21"/>
          <w:szCs w:val="21"/>
        </w:rPr>
        <w:t>01-0</w:t>
      </w:r>
      <w:r>
        <w:rPr>
          <w:rStyle w:val="7"/>
          <w:rFonts w:hint="eastAsia" w:ascii="微软雅黑" w:hAnsi="微软雅黑" w:eastAsia="微软雅黑" w:cs="微软雅黑"/>
          <w:color w:val="AB1942"/>
          <w:sz w:val="21"/>
          <w:szCs w:val="21"/>
        </w:rPr>
        <w:t>1-XX队-XXX）</w:t>
      </w:r>
      <w:r>
        <w:rPr>
          <w:rFonts w:hint="eastAsia" w:ascii="微软雅黑" w:hAnsi="微软雅黑" w:eastAsia="微软雅黑" w:cs="微软雅黑"/>
          <w:sz w:val="21"/>
          <w:szCs w:val="21"/>
        </w:rPr>
        <w:t>。群内将开启群禁言，管理员及裁判员会发布实时通知，开赛时逐个邀请队伍以视频会议形式进行比赛及执裁。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3、参赛凭证获取办法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方法①：登录ENJOY AI 报名网站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https://www.enjoyai.org/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点击-我的赛事-我的队伍-报名列表-参赛凭证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方法②：ENJOY AI 报名系统小程序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2558415" cy="2581910"/>
            <wp:effectExtent l="0" t="0" r="13335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点击-我的赛事-我的队伍-报名列表-参赛凭证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参赛选手当日需提前准备</w:t>
      </w:r>
      <w:r>
        <w:rPr>
          <w:rStyle w:val="7"/>
          <w:rFonts w:hint="eastAsia" w:ascii="微软雅黑" w:hAnsi="微软雅黑" w:eastAsia="微软雅黑" w:cs="微软雅黑"/>
          <w:color w:val="AB1942"/>
          <w:sz w:val="21"/>
          <w:szCs w:val="21"/>
        </w:rPr>
        <w:t>参赛凭证</w:t>
      </w:r>
      <w:r>
        <w:rPr>
          <w:rFonts w:hint="eastAsia" w:ascii="微软雅黑" w:hAnsi="微软雅黑" w:eastAsia="微软雅黑" w:cs="微软雅黑"/>
          <w:color w:val="AB1942"/>
          <w:sz w:val="21"/>
          <w:szCs w:val="21"/>
        </w:rPr>
        <w:t>，</w:t>
      </w:r>
      <w:r>
        <w:rPr>
          <w:rStyle w:val="7"/>
          <w:rFonts w:hint="eastAsia" w:ascii="微软雅黑" w:hAnsi="微软雅黑" w:eastAsia="微软雅黑" w:cs="微软雅黑"/>
          <w:color w:val="AB1942"/>
          <w:sz w:val="21"/>
          <w:szCs w:val="21"/>
        </w:rPr>
        <w:t>电子版+纸质版</w:t>
      </w:r>
      <w:r>
        <w:rPr>
          <w:rFonts w:hint="eastAsia" w:ascii="微软雅黑" w:hAnsi="微软雅黑" w:eastAsia="微软雅黑" w:cs="微软雅黑"/>
          <w:sz w:val="21"/>
          <w:szCs w:val="21"/>
        </w:rPr>
        <w:t>，比赛当日供裁判员查验登记。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5325745</wp:posOffset>
            </wp:positionH>
            <wp:positionV relativeFrom="paragraph">
              <wp:posOffset>90805</wp:posOffset>
            </wp:positionV>
            <wp:extent cx="1183005" cy="1183005"/>
            <wp:effectExtent l="0" t="0" r="17145" b="17145"/>
            <wp:wrapNone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eastAsia" w:ascii="微软雅黑" w:hAnsi="微软雅黑" w:eastAsia="微软雅黑" w:cs="微软雅黑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全球青少年人工智能竞赛中国组委会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00" w:firstLineChars="200"/>
        <w:jc w:val="right"/>
        <w:textAlignment w:val="auto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2022年04月</w:t>
      </w:r>
      <w:r>
        <w:rPr>
          <w:rFonts w:hint="default" w:ascii="微软雅黑" w:hAnsi="微软雅黑" w:eastAsia="微软雅黑" w:cs="微软雅黑"/>
          <w:kern w:val="0"/>
          <w:sz w:val="20"/>
          <w:szCs w:val="20"/>
          <w:lang w:eastAsia="zh-CN" w:bidi="ar"/>
        </w:rPr>
        <w:t>22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 xml:space="preserve">日 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-542925</wp:posOffset>
          </wp:positionV>
          <wp:extent cx="7560310" cy="10692130"/>
          <wp:effectExtent l="0" t="0" r="2540" b="13970"/>
          <wp:wrapNone/>
          <wp:docPr id="1" name="图片 9" descr="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9" descr="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76484"/>
    <w:rsid w:val="04C340A1"/>
    <w:rsid w:val="3A115BAF"/>
    <w:rsid w:val="3E8A5DFE"/>
    <w:rsid w:val="42A744AE"/>
    <w:rsid w:val="5BE79874"/>
    <w:rsid w:val="6F4A3AFE"/>
    <w:rsid w:val="71A76484"/>
    <w:rsid w:val="7534722E"/>
    <w:rsid w:val="7F6F071D"/>
    <w:rsid w:val="7FFB0EA2"/>
    <w:rsid w:val="AFB78424"/>
    <w:rsid w:val="AFFD98EB"/>
    <w:rsid w:val="BEFDDAF0"/>
    <w:rsid w:val="DFBC3C60"/>
    <w:rsid w:val="EFEBA65A"/>
    <w:rsid w:val="FB80BB3F"/>
    <w:rsid w:val="FCEB0EB0"/>
    <w:rsid w:val="FE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678</Words>
  <Characters>860</Characters>
  <Lines>0</Lines>
  <Paragraphs>0</Paragraphs>
  <TotalTime>1</TotalTime>
  <ScaleCrop>false</ScaleCrop>
  <LinksUpToDate>false</LinksUpToDate>
  <CharactersWithSpaces>883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2022-03-25T08:20:00Z</dcterms:created>
  <dc:creator>Linford.JK</dc:creator>
  <cp:lastModifiedBy>Linford.JK</cp:lastModifiedBy>
  <dcterms:modified xsi:type="dcterms:W3CDTF">2022-04-24T07:21:56Z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B1E3F028778B45AD9F0BE2C94D65F248</vt:lpwstr>
  </property>
  <property fmtid="{D5CDD505-2E9C-101B-9397-08002B2CF9AE}" pid="4" name="commondata">
    <vt:lpwstr>eyJoZGlkIjoiNjU3ZjJkZjE3MDIyOTUzMjEzZjMxOWVhOGUzMWMyNzcifQ==</vt:lpwstr>
  </property>
</Properties>
</file>